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7E" w:rsidRPr="00EF19F4" w:rsidRDefault="009F747E" w:rsidP="009F7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УПРАВЛЕНИЕ ОБРАЗОВАНИЯ АДМИНИСТРАЦИИ ВЕРХНЕБУРЕИНСКОГО МУНИЦИПАЛЬНОГО РАЙОНА ХАБАРОВСКОГО КРАЯ</w:t>
      </w:r>
    </w:p>
    <w:p w:rsidR="009F747E" w:rsidRPr="00EF19F4" w:rsidRDefault="009F747E" w:rsidP="009F7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(УПРАВЛЕНИЕ ОБРАЗОВАНИЯ)</w:t>
      </w:r>
    </w:p>
    <w:p w:rsidR="009F747E" w:rsidRPr="00EF19F4" w:rsidRDefault="009F747E" w:rsidP="009F7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ПРИКАЗ</w:t>
      </w:r>
    </w:p>
    <w:p w:rsidR="009F747E" w:rsidRPr="00EF19F4" w:rsidRDefault="00EF19F4" w:rsidP="009F747E">
      <w:pPr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от 01</w:t>
      </w:r>
      <w:r w:rsidR="009F747E" w:rsidRPr="00EF19F4">
        <w:rPr>
          <w:rFonts w:ascii="Times New Roman" w:hAnsi="Times New Roman" w:cs="Times New Roman"/>
          <w:sz w:val="24"/>
          <w:szCs w:val="24"/>
        </w:rPr>
        <w:t>.0</w:t>
      </w:r>
      <w:r w:rsidRPr="00EF19F4">
        <w:rPr>
          <w:rFonts w:ascii="Times New Roman" w:hAnsi="Times New Roman" w:cs="Times New Roman"/>
          <w:sz w:val="24"/>
          <w:szCs w:val="24"/>
        </w:rPr>
        <w:t>8.2018</w:t>
      </w:r>
      <w:r w:rsidRPr="00EF19F4">
        <w:rPr>
          <w:rFonts w:ascii="Times New Roman" w:hAnsi="Times New Roman" w:cs="Times New Roman"/>
          <w:sz w:val="24"/>
          <w:szCs w:val="24"/>
        </w:rPr>
        <w:tab/>
      </w:r>
      <w:r w:rsidRPr="00EF19F4">
        <w:rPr>
          <w:rFonts w:ascii="Times New Roman" w:hAnsi="Times New Roman" w:cs="Times New Roman"/>
          <w:sz w:val="24"/>
          <w:szCs w:val="24"/>
        </w:rPr>
        <w:tab/>
      </w:r>
      <w:r w:rsidRPr="00EF19F4">
        <w:rPr>
          <w:rFonts w:ascii="Times New Roman" w:hAnsi="Times New Roman" w:cs="Times New Roman"/>
          <w:sz w:val="24"/>
          <w:szCs w:val="24"/>
        </w:rPr>
        <w:tab/>
      </w:r>
      <w:r w:rsidRPr="00EF19F4">
        <w:rPr>
          <w:rFonts w:ascii="Times New Roman" w:hAnsi="Times New Roman" w:cs="Times New Roman"/>
          <w:sz w:val="24"/>
          <w:szCs w:val="24"/>
        </w:rPr>
        <w:tab/>
      </w:r>
      <w:r w:rsidRPr="00EF19F4">
        <w:rPr>
          <w:rFonts w:ascii="Times New Roman" w:hAnsi="Times New Roman" w:cs="Times New Roman"/>
          <w:sz w:val="24"/>
          <w:szCs w:val="24"/>
        </w:rPr>
        <w:tab/>
      </w:r>
      <w:r w:rsidRPr="00EF19F4">
        <w:rPr>
          <w:rFonts w:ascii="Times New Roman" w:hAnsi="Times New Roman" w:cs="Times New Roman"/>
          <w:sz w:val="24"/>
          <w:szCs w:val="24"/>
        </w:rPr>
        <w:tab/>
      </w:r>
      <w:r w:rsidRPr="00EF19F4">
        <w:rPr>
          <w:rFonts w:ascii="Times New Roman" w:hAnsi="Times New Roman" w:cs="Times New Roman"/>
          <w:sz w:val="24"/>
          <w:szCs w:val="24"/>
        </w:rPr>
        <w:tab/>
      </w:r>
      <w:r w:rsidR="00C946D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F19F4">
        <w:rPr>
          <w:rFonts w:ascii="Times New Roman" w:hAnsi="Times New Roman" w:cs="Times New Roman"/>
          <w:sz w:val="24"/>
          <w:szCs w:val="24"/>
        </w:rPr>
        <w:tab/>
        <w:t>№</w:t>
      </w:r>
      <w:r w:rsidRPr="00EF19F4">
        <w:rPr>
          <w:rFonts w:ascii="Times New Roman" w:hAnsi="Times New Roman" w:cs="Times New Roman"/>
          <w:sz w:val="24"/>
          <w:szCs w:val="24"/>
        </w:rPr>
        <w:softHyphen/>
      </w:r>
      <w:r w:rsidRPr="00EF19F4">
        <w:rPr>
          <w:rFonts w:ascii="Times New Roman" w:hAnsi="Times New Roman" w:cs="Times New Roman"/>
          <w:sz w:val="24"/>
          <w:szCs w:val="24"/>
        </w:rPr>
        <w:softHyphen/>
      </w:r>
      <w:r w:rsidRPr="00EF19F4">
        <w:rPr>
          <w:rFonts w:ascii="Times New Roman" w:hAnsi="Times New Roman" w:cs="Times New Roman"/>
          <w:sz w:val="24"/>
          <w:szCs w:val="24"/>
        </w:rPr>
        <w:softHyphen/>
      </w:r>
      <w:r w:rsidRPr="00EF19F4">
        <w:rPr>
          <w:rFonts w:ascii="Times New Roman" w:hAnsi="Times New Roman" w:cs="Times New Roman"/>
          <w:sz w:val="24"/>
          <w:szCs w:val="24"/>
        </w:rPr>
        <w:softHyphen/>
      </w:r>
      <w:r w:rsidRPr="00EF19F4">
        <w:rPr>
          <w:rFonts w:ascii="Times New Roman" w:hAnsi="Times New Roman" w:cs="Times New Roman"/>
          <w:sz w:val="24"/>
          <w:szCs w:val="24"/>
        </w:rPr>
        <w:softHyphen/>
      </w:r>
      <w:r w:rsidRPr="00EF19F4">
        <w:rPr>
          <w:rFonts w:ascii="Times New Roman" w:hAnsi="Times New Roman" w:cs="Times New Roman"/>
          <w:sz w:val="24"/>
          <w:szCs w:val="24"/>
        </w:rPr>
        <w:softHyphen/>
      </w:r>
      <w:r w:rsidRPr="00EF19F4">
        <w:rPr>
          <w:rFonts w:ascii="Times New Roman" w:hAnsi="Times New Roman" w:cs="Times New Roman"/>
          <w:sz w:val="24"/>
          <w:szCs w:val="24"/>
        </w:rPr>
        <w:softHyphen/>
      </w:r>
      <w:r w:rsidRPr="00EF19F4">
        <w:rPr>
          <w:rFonts w:ascii="Times New Roman" w:hAnsi="Times New Roman" w:cs="Times New Roman"/>
          <w:sz w:val="24"/>
          <w:szCs w:val="24"/>
        </w:rPr>
        <w:softHyphen/>
        <w:t>273</w:t>
      </w:r>
    </w:p>
    <w:p w:rsidR="009F747E" w:rsidRPr="00EF19F4" w:rsidRDefault="009F747E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О реализации краевого проекта </w:t>
      </w:r>
    </w:p>
    <w:p w:rsidR="009F747E" w:rsidRPr="00EF19F4" w:rsidRDefault="009F747E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На основании распоряжения министерства образования и науки Хабаровского края от 26.07.2018 №1022 , во исполнение п.5.2. Комплекса мер по развитию кадрового ресурса отрасли «Образование» Правительства Хабаровского края от 19 декабря 2015 г. №972-рп, в целях создания условий для повышения престижа профессии учителя, выявления талантливых, творчески работающих педагогов края на основе мнений широкого круга общественности и профессионального сообщества:</w:t>
      </w:r>
    </w:p>
    <w:p w:rsidR="009F747E" w:rsidRPr="00EF19F4" w:rsidRDefault="009F747E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ПРИКАЗЫВАЮ:</w:t>
      </w:r>
    </w:p>
    <w:p w:rsidR="009F747E" w:rsidRPr="00EF19F4" w:rsidRDefault="009F747E" w:rsidP="009F74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Принять участие в реализ</w:t>
      </w:r>
      <w:r w:rsidR="00465D80" w:rsidRPr="00EF19F4">
        <w:rPr>
          <w:rFonts w:ascii="Times New Roman" w:hAnsi="Times New Roman" w:cs="Times New Roman"/>
          <w:sz w:val="24"/>
          <w:szCs w:val="24"/>
        </w:rPr>
        <w:t>а</w:t>
      </w:r>
      <w:r w:rsidRPr="00EF19F4">
        <w:rPr>
          <w:rFonts w:ascii="Times New Roman" w:hAnsi="Times New Roman" w:cs="Times New Roman"/>
          <w:sz w:val="24"/>
          <w:szCs w:val="24"/>
        </w:rPr>
        <w:t>ции краевого проекта «Народный Учитель – учитель для народа» с 06 августа 2018г. по 06 октября 2018 года (далее проект)</w:t>
      </w:r>
    </w:p>
    <w:p w:rsidR="009F747E" w:rsidRPr="00EF19F4" w:rsidRDefault="009F747E" w:rsidP="009F74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9F747E" w:rsidRPr="00EF19F4" w:rsidRDefault="009F747E" w:rsidP="009F74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2.1. Состав рабочей группы по реализации проекта</w:t>
      </w:r>
      <w:r w:rsidR="00EF19F4" w:rsidRPr="00EF19F4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9F747E" w:rsidRPr="00EF19F4" w:rsidRDefault="00465D80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</w:t>
      </w:r>
      <w:r w:rsidR="009F747E" w:rsidRPr="00EF19F4">
        <w:rPr>
          <w:rFonts w:ascii="Times New Roman" w:hAnsi="Times New Roman" w:cs="Times New Roman"/>
          <w:sz w:val="24"/>
          <w:szCs w:val="24"/>
        </w:rPr>
        <w:t>2.2. План мероприятий («дорожная карта») по реализации проекта.</w:t>
      </w:r>
      <w:r w:rsidR="00EF19F4" w:rsidRPr="00EF19F4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="00EF19F4" w:rsidRPr="00EF19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F19F4" w:rsidRPr="00EF19F4">
        <w:rPr>
          <w:rFonts w:ascii="Times New Roman" w:hAnsi="Times New Roman" w:cs="Times New Roman"/>
          <w:sz w:val="24"/>
          <w:szCs w:val="24"/>
        </w:rPr>
        <w:t>)</w:t>
      </w:r>
    </w:p>
    <w:p w:rsidR="00465D80" w:rsidRPr="00EF19F4" w:rsidRDefault="00465D80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3.Руководителям образовательных учреждений </w:t>
      </w:r>
    </w:p>
    <w:p w:rsidR="00465D80" w:rsidRPr="00EF19F4" w:rsidRDefault="00465D80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3.1.Принять к сведению и исполнению методические рекомендации </w:t>
      </w:r>
    </w:p>
    <w:p w:rsidR="00465D80" w:rsidRPr="00EF19F4" w:rsidRDefault="00465D80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3.2. Разработать дорожную карту реализации проекта в учреждении</w:t>
      </w:r>
    </w:p>
    <w:p w:rsidR="00465D80" w:rsidRPr="00EF19F4" w:rsidRDefault="00465D80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3.3. </w:t>
      </w:r>
      <w:r w:rsidR="001F645F" w:rsidRPr="00EF19F4">
        <w:rPr>
          <w:rFonts w:ascii="Times New Roman" w:hAnsi="Times New Roman" w:cs="Times New Roman"/>
          <w:sz w:val="24"/>
          <w:szCs w:val="24"/>
        </w:rPr>
        <w:t>Соблюдать сроки отчётности</w:t>
      </w:r>
    </w:p>
    <w:p w:rsidR="001F645F" w:rsidRPr="00EF19F4" w:rsidRDefault="001F645F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3.4. В срок до 6.08.2018 назначить </w:t>
      </w:r>
      <w:proofErr w:type="gramStart"/>
      <w:r w:rsidRPr="00EF19F4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EF19F4">
        <w:rPr>
          <w:rFonts w:ascii="Times New Roman" w:hAnsi="Times New Roman" w:cs="Times New Roman"/>
          <w:sz w:val="24"/>
          <w:szCs w:val="24"/>
        </w:rPr>
        <w:t xml:space="preserve"> за реализацию проекта в учреждении (форма 1)</w:t>
      </w:r>
    </w:p>
    <w:p w:rsidR="001F645F" w:rsidRPr="00EF19F4" w:rsidRDefault="001F645F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3.5. В срок до 10 августа предоставить информацию в управление образования о составе комиссии по проведению проекта </w:t>
      </w:r>
      <w:r w:rsidR="00EF19F4" w:rsidRPr="00EF19F4">
        <w:rPr>
          <w:rFonts w:ascii="Times New Roman" w:hAnsi="Times New Roman" w:cs="Times New Roman"/>
          <w:sz w:val="24"/>
          <w:szCs w:val="24"/>
        </w:rPr>
        <w:t xml:space="preserve">в учреждении и составе </w:t>
      </w:r>
      <w:r w:rsidRPr="00EF19F4">
        <w:rPr>
          <w:rFonts w:ascii="Times New Roman" w:hAnsi="Times New Roman" w:cs="Times New Roman"/>
          <w:sz w:val="24"/>
          <w:szCs w:val="24"/>
        </w:rPr>
        <w:t>счётной комиссии</w:t>
      </w:r>
    </w:p>
    <w:p w:rsidR="001F645F" w:rsidRPr="00EF19F4" w:rsidRDefault="00EF19F4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 3.6.Согласовать с избирательной комиссией свои действия на период реализации проекта  9 сентября </w:t>
      </w:r>
    </w:p>
    <w:p w:rsidR="00EF19F4" w:rsidRPr="00EF19F4" w:rsidRDefault="00EF19F4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 3.7</w:t>
      </w:r>
      <w:proofErr w:type="gramStart"/>
      <w:r w:rsidRPr="00EF19F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F19F4">
        <w:rPr>
          <w:rFonts w:ascii="Times New Roman" w:hAnsi="Times New Roman" w:cs="Times New Roman"/>
          <w:sz w:val="24"/>
          <w:szCs w:val="24"/>
        </w:rPr>
        <w:t xml:space="preserve"> срок до 11 сентября обработать открытки и представить реестр в управление образования в электронном виде на адрес управления образования с пометкой (проект)</w:t>
      </w:r>
    </w:p>
    <w:p w:rsidR="00EF19F4" w:rsidRDefault="00EF19F4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 3.8. Разместить на сайтах учреждений образования информацию о проведении проекта, условия интерактивного поздравления учителей.</w:t>
      </w:r>
    </w:p>
    <w:p w:rsidR="00B82595" w:rsidRDefault="00B82595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Утвердить закрепление специалистов управления образования за учреждениями</w:t>
      </w:r>
    </w:p>
    <w:p w:rsidR="00B82595" w:rsidRDefault="00B82595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(Приложение3)</w:t>
      </w:r>
    </w:p>
    <w:p w:rsidR="0024711C" w:rsidRPr="00EF19F4" w:rsidRDefault="0024711C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Утвердить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Чек-листы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 и №2</w:t>
      </w:r>
    </w:p>
    <w:p w:rsidR="00EF19F4" w:rsidRPr="00EF19F4" w:rsidRDefault="0024711C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EF19F4" w:rsidRPr="00EF19F4">
        <w:rPr>
          <w:rFonts w:ascii="Times New Roman" w:hAnsi="Times New Roman" w:cs="Times New Roman"/>
          <w:sz w:val="24"/>
          <w:szCs w:val="24"/>
        </w:rPr>
        <w:t>. Контроль исполнения приказа оставляю за собой.</w:t>
      </w:r>
    </w:p>
    <w:p w:rsidR="001F645F" w:rsidRPr="00EF19F4" w:rsidRDefault="001F645F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Руководитель управления образования                           </w:t>
      </w:r>
      <w:r w:rsidR="00C946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19F4">
        <w:rPr>
          <w:rFonts w:ascii="Times New Roman" w:hAnsi="Times New Roman" w:cs="Times New Roman"/>
          <w:sz w:val="24"/>
          <w:szCs w:val="24"/>
        </w:rPr>
        <w:t xml:space="preserve">          Т.С. Гермаш</w:t>
      </w:r>
    </w:p>
    <w:p w:rsidR="001F645F" w:rsidRPr="00EF19F4" w:rsidRDefault="001F645F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1F645F">
      <w:pPr>
        <w:widowControl w:val="0"/>
        <w:tabs>
          <w:tab w:val="left" w:pos="1843"/>
        </w:tabs>
        <w:spacing w:before="120" w:after="120" w:line="240" w:lineRule="exact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45F" w:rsidRPr="00EF19F4" w:rsidRDefault="001F645F" w:rsidP="001F645F">
      <w:pPr>
        <w:widowControl w:val="0"/>
        <w:tabs>
          <w:tab w:val="left" w:pos="1843"/>
        </w:tabs>
        <w:spacing w:before="120" w:after="120" w:line="240" w:lineRule="exact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9F4" w:rsidRDefault="00EF19F4" w:rsidP="001F645F">
      <w:pPr>
        <w:widowControl w:val="0"/>
        <w:tabs>
          <w:tab w:val="left" w:pos="1843"/>
        </w:tabs>
        <w:spacing w:before="120" w:after="120" w:line="240" w:lineRule="exact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9F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приказу </w:t>
      </w:r>
    </w:p>
    <w:p w:rsidR="00EF19F4" w:rsidRDefault="00EF19F4" w:rsidP="001F645F">
      <w:pPr>
        <w:widowControl w:val="0"/>
        <w:tabs>
          <w:tab w:val="left" w:pos="1843"/>
        </w:tabs>
        <w:spacing w:before="120" w:after="120" w:line="240" w:lineRule="exact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01.08.2018 №273</w:t>
      </w:r>
    </w:p>
    <w:p w:rsidR="00EF19F4" w:rsidRDefault="00EF19F4" w:rsidP="001F645F">
      <w:pPr>
        <w:widowControl w:val="0"/>
        <w:tabs>
          <w:tab w:val="left" w:pos="1843"/>
        </w:tabs>
        <w:spacing w:before="120" w:after="120" w:line="240" w:lineRule="exact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9F4" w:rsidRDefault="00CD61E6" w:rsidP="00CD61E6">
      <w:pPr>
        <w:widowControl w:val="0"/>
        <w:tabs>
          <w:tab w:val="left" w:pos="0"/>
        </w:tabs>
        <w:spacing w:before="120" w:after="12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рабочей группы по реализации проекта</w:t>
      </w: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Гермаш Т.С. – руководитель управления образования, председатель рабочей группы</w:t>
      </w:r>
    </w:p>
    <w:p w:rsidR="00CD61E6" w:rsidRDefault="00CD61E6" w:rsidP="00CD61E6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Грищенко Е.В.  – заместитель руководителя, заместитель председателя</w:t>
      </w:r>
    </w:p>
    <w:p w:rsidR="00CD61E6" w:rsidRDefault="00CD61E6" w:rsidP="00CD61E6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Бобырь Е.С. - ответственный секретарь</w:t>
      </w:r>
    </w:p>
    <w:p w:rsidR="00CD61E6" w:rsidRDefault="00CD61E6" w:rsidP="00CD61E6">
      <w:pPr>
        <w:pStyle w:val="a3"/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группы</w:t>
      </w:r>
    </w:p>
    <w:p w:rsidR="00CD61E6" w:rsidRDefault="00CD61E6" w:rsidP="00CD61E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Равкина Л.В. – начальник отдела общего образования</w:t>
      </w:r>
    </w:p>
    <w:p w:rsidR="00CD61E6" w:rsidRDefault="00CD61E6" w:rsidP="00CD61E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Беломестнова О.В.- ведущий специалист управления образования</w:t>
      </w:r>
    </w:p>
    <w:p w:rsidR="00CD61E6" w:rsidRDefault="00CD61E6" w:rsidP="00CD61E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С.Н. – член управляющего совета района</w:t>
      </w:r>
    </w:p>
    <w:p w:rsidR="00CD61E6" w:rsidRDefault="00CD61E6" w:rsidP="00CD61E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Каменева В.В. – заведующий МБДОУ№7, член управляющего совета</w:t>
      </w:r>
    </w:p>
    <w:p w:rsidR="00CD61E6" w:rsidRDefault="00CD61E6" w:rsidP="00CD61E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Чередниченко В.Э. – ведущий </w:t>
      </w:r>
      <w:r w:rsidR="00187BC8">
        <w:rPr>
          <w:rFonts w:ascii="Times New Roman" w:eastAsia="Times New Roman" w:hAnsi="Times New Roman" w:cs="Times New Roman"/>
          <w:sz w:val="24"/>
          <w:szCs w:val="24"/>
        </w:rPr>
        <w:t>специалист управления образования</w:t>
      </w:r>
    </w:p>
    <w:p w:rsidR="00187BC8" w:rsidRDefault="00187BC8" w:rsidP="00CD61E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Макуха А.Ю. – ведущий специалист управления образования</w:t>
      </w:r>
    </w:p>
    <w:p w:rsidR="00187BC8" w:rsidRDefault="00187BC8" w:rsidP="00CD61E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Глызина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О.И. – заместитель директора МБОУ Многопрофильный лицей</w:t>
      </w:r>
    </w:p>
    <w:p w:rsidR="00187BC8" w:rsidRDefault="00187BC8" w:rsidP="00187BC8">
      <w:pPr>
        <w:pStyle w:val="a3"/>
        <w:widowControl w:val="0"/>
        <w:tabs>
          <w:tab w:val="left" w:pos="0"/>
        </w:tabs>
        <w:spacing w:before="120" w:after="0" w:line="24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E6" w:rsidRDefault="00CD61E6" w:rsidP="00CD61E6">
      <w:pPr>
        <w:widowControl w:val="0"/>
        <w:tabs>
          <w:tab w:val="left" w:pos="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45F" w:rsidRPr="00EF19F4" w:rsidRDefault="00EA4366" w:rsidP="001F645F">
      <w:pPr>
        <w:widowControl w:val="0"/>
        <w:tabs>
          <w:tab w:val="left" w:pos="1843"/>
        </w:tabs>
        <w:spacing w:before="120" w:after="120" w:line="240" w:lineRule="exact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F645F" w:rsidRPr="00EF19F4">
        <w:rPr>
          <w:rFonts w:ascii="Times New Roman" w:eastAsia="Times New Roman" w:hAnsi="Times New Roman" w:cs="Times New Roman"/>
          <w:sz w:val="24"/>
          <w:szCs w:val="24"/>
        </w:rPr>
        <w:t>ТВЕРЖДЕН</w:t>
      </w:r>
    </w:p>
    <w:p w:rsidR="001F645F" w:rsidRPr="00EF19F4" w:rsidRDefault="00CD61E6" w:rsidP="001F645F">
      <w:pPr>
        <w:widowControl w:val="0"/>
        <w:tabs>
          <w:tab w:val="left" w:pos="1843"/>
        </w:tabs>
        <w:spacing w:after="0" w:line="240" w:lineRule="exact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от 01.08.2018№ 273</w:t>
      </w:r>
    </w:p>
    <w:p w:rsidR="001F645F" w:rsidRPr="00EF19F4" w:rsidRDefault="001F645F" w:rsidP="001F6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45F" w:rsidRPr="00EF19F4" w:rsidRDefault="001F645F" w:rsidP="001F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1F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1F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1F645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ПЛАН</w:t>
      </w:r>
    </w:p>
    <w:p w:rsidR="001F645F" w:rsidRPr="00EF19F4" w:rsidRDefault="001F645F" w:rsidP="001F645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мероприятий ("дорожная карта") по реализации краевого проекта</w:t>
      </w:r>
      <w:r w:rsidRPr="00EF19F4">
        <w:rPr>
          <w:rFonts w:ascii="Times New Roman" w:hAnsi="Times New Roman" w:cs="Times New Roman"/>
          <w:sz w:val="24"/>
          <w:szCs w:val="24"/>
        </w:rPr>
        <w:br/>
        <w:t xml:space="preserve"> "Народный Учитель – учитель для народа"</w:t>
      </w:r>
    </w:p>
    <w:p w:rsidR="001F645F" w:rsidRPr="00EF19F4" w:rsidRDefault="001F645F" w:rsidP="001F645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1F645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1F645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EF19F4">
        <w:rPr>
          <w:rFonts w:ascii="Times New Roman" w:eastAsia="Times New Roman" w:hAnsi="Times New Roman" w:cs="Times New Roman"/>
          <w:sz w:val="24"/>
          <w:szCs w:val="24"/>
        </w:rPr>
        <w:t xml:space="preserve">Куратор: </w:t>
      </w:r>
      <w:r w:rsidR="00CD61E6">
        <w:rPr>
          <w:rFonts w:ascii="Times New Roman" w:eastAsia="Times New Roman" w:hAnsi="Times New Roman" w:cs="Times New Roman"/>
          <w:sz w:val="24"/>
          <w:szCs w:val="24"/>
        </w:rPr>
        <w:t>Гермаш Т.С. – руководитель управления образования</w:t>
      </w:r>
    </w:p>
    <w:p w:rsidR="001F645F" w:rsidRPr="00EF19F4" w:rsidRDefault="001F645F" w:rsidP="001F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Руководитель: </w:t>
      </w:r>
      <w:r w:rsidR="00CD61E6">
        <w:rPr>
          <w:rFonts w:ascii="Times New Roman" w:eastAsia="Arial Unicode MS" w:hAnsi="Times New Roman" w:cs="Times New Roman"/>
          <w:sz w:val="24"/>
          <w:szCs w:val="24"/>
          <w:u w:color="000000"/>
        </w:rPr>
        <w:t>Грищенко Е.В. -</w:t>
      </w: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заместитель </w:t>
      </w:r>
      <w:r w:rsidR="00CD61E6">
        <w:rPr>
          <w:rFonts w:ascii="Times New Roman" w:eastAsia="Arial Unicode MS" w:hAnsi="Times New Roman" w:cs="Times New Roman"/>
          <w:sz w:val="24"/>
          <w:szCs w:val="24"/>
          <w:u w:color="000000"/>
        </w:rPr>
        <w:t>руководителя управления образования</w:t>
      </w:r>
    </w:p>
    <w:p w:rsidR="001F645F" w:rsidRPr="00EF19F4" w:rsidRDefault="001F645F" w:rsidP="001F645F">
      <w:p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Оператор: </w:t>
      </w:r>
      <w:r w:rsidR="00187BC8">
        <w:rPr>
          <w:rFonts w:ascii="Times New Roman" w:eastAsia="Arial Unicode MS" w:hAnsi="Times New Roman" w:cs="Times New Roman"/>
          <w:sz w:val="24"/>
          <w:szCs w:val="24"/>
          <w:u w:color="000000"/>
        </w:rPr>
        <w:t>Районный информационно методический центр</w:t>
      </w:r>
    </w:p>
    <w:p w:rsidR="001F645F" w:rsidRPr="00EF19F4" w:rsidRDefault="001F645F" w:rsidP="001F645F">
      <w:p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Соисполнители: </w:t>
      </w:r>
      <w:r w:rsidRPr="00EF19F4">
        <w:rPr>
          <w:rFonts w:ascii="Times New Roman" w:hAnsi="Times New Roman" w:cs="Times New Roman"/>
          <w:color w:val="000000"/>
          <w:sz w:val="24"/>
          <w:szCs w:val="24"/>
        </w:rPr>
        <w:t xml:space="preserve"> первичные профсоюзные организации работников народн</w:t>
      </w:r>
      <w:r w:rsidR="00187BC8">
        <w:rPr>
          <w:rFonts w:ascii="Times New Roman" w:hAnsi="Times New Roman" w:cs="Times New Roman"/>
          <w:color w:val="000000"/>
          <w:sz w:val="24"/>
          <w:szCs w:val="24"/>
        </w:rPr>
        <w:t xml:space="preserve">ого образования и науки, </w:t>
      </w:r>
      <w:r w:rsidRPr="00EF19F4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родительский совет</w:t>
      </w: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>, руководители образовательных организаций, органы государственно-общественного управления образовательных организаций.</w:t>
      </w:r>
      <w:r w:rsidRPr="00EF19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45F" w:rsidRPr="00EF19F4" w:rsidRDefault="001F645F" w:rsidP="001F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Pr="00EF19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выражение </w:t>
      </w:r>
      <w:r w:rsidRPr="00EF19F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общественного признания профессии учителя (педагога) в связи с </w:t>
      </w:r>
      <w:r w:rsidRPr="00EF19F4">
        <w:rPr>
          <w:rFonts w:ascii="Times New Roman" w:hAnsi="Times New Roman" w:cs="Times New Roman"/>
          <w:sz w:val="24"/>
          <w:szCs w:val="24"/>
        </w:rPr>
        <w:t>празднованием Международного дня учителя и 80-летия со дня образования Хабаровского края.</w:t>
      </w:r>
    </w:p>
    <w:p w:rsidR="001F645F" w:rsidRPr="00EF19F4" w:rsidRDefault="001F645F" w:rsidP="001F645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</w: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  <w:t>Результат:</w:t>
      </w:r>
    </w:p>
    <w:p w:rsidR="001F645F" w:rsidRPr="00EF19F4" w:rsidRDefault="001F645F" w:rsidP="001F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     - обнародованы имена </w:t>
      </w:r>
      <w:r w:rsidRPr="00EF19F4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(педагогов) </w:t>
      </w:r>
      <w:r w:rsidRPr="00EF19F4">
        <w:rPr>
          <w:rFonts w:ascii="Times New Roman" w:hAnsi="Times New Roman" w:cs="Times New Roman"/>
          <w:color w:val="000000"/>
          <w:spacing w:val="-5"/>
          <w:sz w:val="24"/>
          <w:szCs w:val="24"/>
        </w:rPr>
        <w:t>(далее – учитель)</w:t>
      </w:r>
      <w:r w:rsidRPr="00EF19F4">
        <w:rPr>
          <w:rFonts w:ascii="Times New Roman" w:hAnsi="Times New Roman" w:cs="Times New Roman"/>
          <w:color w:val="000000"/>
          <w:sz w:val="24"/>
          <w:szCs w:val="24"/>
        </w:rPr>
        <w:t>, получивших наибольшее народное признание, и организовано их</w:t>
      </w:r>
      <w:r w:rsidRPr="00EF19F4">
        <w:rPr>
          <w:rFonts w:ascii="Times New Roman" w:hAnsi="Times New Roman" w:cs="Times New Roman"/>
          <w:sz w:val="24"/>
          <w:szCs w:val="24"/>
        </w:rPr>
        <w:t xml:space="preserve"> чествование; </w:t>
      </w:r>
    </w:p>
    <w:p w:rsidR="001F645F" w:rsidRPr="00EF19F4" w:rsidRDefault="001F645F" w:rsidP="001F64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- </w:t>
      </w:r>
      <w:r w:rsidRPr="00EF19F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определены учителя, ставшие победителями в номинациях: "Народный Учитель дошкольного образования", "Народный Учитель общего образования", "Народный Учитель дополнительного образования детей", </w:t>
      </w:r>
      <w:r w:rsidRPr="00EF19F4">
        <w:rPr>
          <w:rFonts w:ascii="Times New Roman" w:hAnsi="Times New Roman" w:cs="Times New Roman"/>
          <w:spacing w:val="-2"/>
          <w:sz w:val="24"/>
          <w:szCs w:val="24"/>
        </w:rPr>
        <w:t>"Народный Учитель профессионального образования" и организовано их поощрение;</w:t>
      </w:r>
    </w:p>
    <w:p w:rsidR="001F645F" w:rsidRPr="00EF19F4" w:rsidRDefault="001F645F" w:rsidP="001F645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EF19F4">
        <w:rPr>
          <w:rFonts w:ascii="Times New Roman" w:hAnsi="Times New Roman" w:cs="Times New Roman"/>
          <w:color w:val="000000"/>
          <w:sz w:val="24"/>
          <w:szCs w:val="24"/>
        </w:rPr>
        <w:t xml:space="preserve">- направлены поздравительные открытки в адрес </w:t>
      </w:r>
      <w:r w:rsidRPr="00EF19F4">
        <w:rPr>
          <w:rFonts w:ascii="Times New Roman" w:hAnsi="Times New Roman" w:cs="Times New Roman"/>
          <w:sz w:val="24"/>
          <w:szCs w:val="24"/>
        </w:rPr>
        <w:t>учителей</w:t>
      </w:r>
      <w:r w:rsidRPr="00EF19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>в канун профессионального праздника Международного дня учителя;</w:t>
      </w:r>
    </w:p>
    <w:p w:rsidR="001F645F" w:rsidRPr="00EF19F4" w:rsidRDefault="001F645F" w:rsidP="001F6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9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организовано поощрение граждан, опубликовавших 10 лучших интерактивных поздравлений (поздравления, набравшие наибольшее количество </w:t>
      </w:r>
      <w:proofErr w:type="spellStart"/>
      <w:r w:rsidRPr="00EF19F4">
        <w:rPr>
          <w:rFonts w:ascii="Times New Roman" w:hAnsi="Times New Roman" w:cs="Times New Roman"/>
          <w:color w:val="000000"/>
          <w:sz w:val="24"/>
          <w:szCs w:val="24"/>
        </w:rPr>
        <w:t>лайков</w:t>
      </w:r>
      <w:proofErr w:type="spellEnd"/>
      <w:r w:rsidRPr="00EF19F4">
        <w:rPr>
          <w:rFonts w:ascii="Times New Roman" w:hAnsi="Times New Roman" w:cs="Times New Roman"/>
          <w:color w:val="000000"/>
          <w:sz w:val="24"/>
          <w:szCs w:val="24"/>
        </w:rPr>
        <w:t>), адресованных любимым учителям;</w:t>
      </w:r>
    </w:p>
    <w:p w:rsidR="001F645F" w:rsidRPr="00EF19F4" w:rsidRDefault="001F645F" w:rsidP="001F6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9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расширены возможности социальной активности </w:t>
      </w:r>
      <w:r w:rsidRPr="00EF19F4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населения края.</w:t>
      </w:r>
    </w:p>
    <w:p w:rsidR="001F645F" w:rsidRPr="00EF19F4" w:rsidRDefault="001F645F" w:rsidP="001F645F">
      <w:pPr>
        <w:keepNext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EF19F4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 xml:space="preserve">          </w:t>
      </w: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>Показатели:</w:t>
      </w:r>
    </w:p>
    <w:p w:rsidR="001F645F" w:rsidRPr="00EF19F4" w:rsidRDefault="001F645F" w:rsidP="001F645F">
      <w:pPr>
        <w:keepNext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         - не менее </w:t>
      </w:r>
      <w:r w:rsidR="00EA4366">
        <w:rPr>
          <w:rFonts w:ascii="Times New Roman" w:eastAsia="Arial Unicode MS" w:hAnsi="Times New Roman" w:cs="Times New Roman"/>
          <w:sz w:val="24"/>
          <w:szCs w:val="24"/>
          <w:u w:color="000000"/>
        </w:rPr>
        <w:t>5</w:t>
      </w: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тысяч жителей края приняли участие в проекте;</w:t>
      </w:r>
    </w:p>
    <w:p w:rsidR="001F645F" w:rsidRPr="00EF19F4" w:rsidRDefault="001F645F" w:rsidP="001F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>- не менее 75% учителей</w:t>
      </w:r>
      <w:r w:rsidRPr="00EF19F4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</w:rPr>
        <w:t xml:space="preserve"> </w:t>
      </w: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получили широкое общественное признание и поздравления от своих нынешних и бывших учеников, воспитанников, студентов в канун профессионального праздника Международного дня учителя и </w:t>
      </w:r>
      <w:r w:rsidRPr="00EF19F4">
        <w:rPr>
          <w:rFonts w:ascii="Times New Roman" w:hAnsi="Times New Roman" w:cs="Times New Roman"/>
          <w:sz w:val="24"/>
          <w:szCs w:val="24"/>
        </w:rPr>
        <w:t>80-летия со дня образования Хабаровского края.</w:t>
      </w:r>
    </w:p>
    <w:p w:rsidR="001F645F" w:rsidRPr="00EF19F4" w:rsidRDefault="001F645F" w:rsidP="001F645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План</w:t>
      </w:r>
    </w:p>
    <w:p w:rsidR="001F645F" w:rsidRPr="00EF19F4" w:rsidRDefault="001F645F" w:rsidP="001F645F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EF19F4">
        <w:rPr>
          <w:rFonts w:ascii="Times New Roman" w:hAnsi="Times New Roman" w:cs="Times New Roman"/>
          <w:sz w:val="24"/>
          <w:szCs w:val="24"/>
        </w:rPr>
        <w:t>мероприятий ("дорожная карта")</w:t>
      </w:r>
    </w:p>
    <w:p w:rsidR="001F645F" w:rsidRPr="00EF19F4" w:rsidRDefault="001F645F" w:rsidP="001F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476"/>
        <w:gridCol w:w="2407"/>
      </w:tblGrid>
      <w:tr w:rsidR="001F645F" w:rsidRPr="00EF19F4" w:rsidTr="00715C97">
        <w:tc>
          <w:tcPr>
            <w:tcW w:w="675" w:type="dxa"/>
            <w:shd w:val="clear" w:color="auto" w:fill="auto"/>
          </w:tcPr>
          <w:p w:rsidR="001F645F" w:rsidRPr="00EF19F4" w:rsidRDefault="001F645F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1F645F" w:rsidRPr="00EF19F4" w:rsidRDefault="001F645F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76" w:type="dxa"/>
            <w:shd w:val="clear" w:color="auto" w:fill="auto"/>
          </w:tcPr>
          <w:p w:rsidR="001F645F" w:rsidRPr="00EF19F4" w:rsidRDefault="001F645F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7" w:type="dxa"/>
            <w:shd w:val="clear" w:color="auto" w:fill="auto"/>
          </w:tcPr>
          <w:p w:rsidR="001F645F" w:rsidRPr="00EF19F4" w:rsidRDefault="001F645F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F645F" w:rsidRPr="00EF19F4" w:rsidTr="00715C97">
        <w:tc>
          <w:tcPr>
            <w:tcW w:w="675" w:type="dxa"/>
            <w:shd w:val="clear" w:color="auto" w:fill="auto"/>
          </w:tcPr>
          <w:p w:rsidR="001F645F" w:rsidRPr="00EF19F4" w:rsidRDefault="001F645F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F645F" w:rsidRPr="00EF19F4" w:rsidRDefault="00187BC8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F645F"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реализации проекта</w:t>
            </w:r>
          </w:p>
        </w:tc>
        <w:tc>
          <w:tcPr>
            <w:tcW w:w="1476" w:type="dxa"/>
            <w:shd w:val="clear" w:color="auto" w:fill="auto"/>
          </w:tcPr>
          <w:p w:rsidR="001F645F" w:rsidRPr="00EF19F4" w:rsidRDefault="001F645F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7BC8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07" w:type="dxa"/>
            <w:shd w:val="clear" w:color="auto" w:fill="auto"/>
          </w:tcPr>
          <w:p w:rsidR="001F645F" w:rsidRPr="00EF19F4" w:rsidRDefault="00187BC8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 Т.С.</w:t>
            </w:r>
            <w:r w:rsidR="001F645F" w:rsidRPr="00EF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45F" w:rsidRPr="00EF19F4" w:rsidTr="00715C97">
        <w:tc>
          <w:tcPr>
            <w:tcW w:w="675" w:type="dxa"/>
            <w:shd w:val="clear" w:color="auto" w:fill="auto"/>
          </w:tcPr>
          <w:p w:rsidR="001F645F" w:rsidRPr="00EF19F4" w:rsidRDefault="001F645F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F645F" w:rsidRPr="00EF19F4" w:rsidRDefault="001F645F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интернет страницы по реализации проекта, интерактивной ленты 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</w:t>
            </w:r>
          </w:p>
        </w:tc>
        <w:tc>
          <w:tcPr>
            <w:tcW w:w="1476" w:type="dxa"/>
            <w:shd w:val="clear" w:color="auto" w:fill="auto"/>
          </w:tcPr>
          <w:p w:rsidR="001F645F" w:rsidRPr="00EF19F4" w:rsidRDefault="001F645F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10.08.2018</w:t>
            </w:r>
          </w:p>
        </w:tc>
        <w:tc>
          <w:tcPr>
            <w:tcW w:w="2407" w:type="dxa"/>
            <w:shd w:val="clear" w:color="auto" w:fill="auto"/>
          </w:tcPr>
          <w:p w:rsidR="001F645F" w:rsidRPr="00EF19F4" w:rsidRDefault="00187BC8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87BC8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Pr="00187BC8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F645F" w:rsidRPr="00EF19F4" w:rsidTr="00715C97">
        <w:tc>
          <w:tcPr>
            <w:tcW w:w="675" w:type="dxa"/>
            <w:shd w:val="clear" w:color="auto" w:fill="auto"/>
          </w:tcPr>
          <w:p w:rsidR="001F645F" w:rsidRPr="00EF19F4" w:rsidRDefault="001F645F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F645F" w:rsidRPr="00EF19F4" w:rsidRDefault="001F645F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proofErr w:type="spellStart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медиа-плана</w:t>
            </w:r>
            <w:proofErr w:type="spellEnd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 для освещения подготовки и реализации проекта</w:t>
            </w:r>
          </w:p>
        </w:tc>
        <w:tc>
          <w:tcPr>
            <w:tcW w:w="1476" w:type="dxa"/>
            <w:shd w:val="clear" w:color="auto" w:fill="auto"/>
          </w:tcPr>
          <w:p w:rsidR="001F645F" w:rsidRPr="00EF19F4" w:rsidRDefault="001F645F" w:rsidP="00187BC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7BC8">
              <w:rPr>
                <w:rFonts w:ascii="Times New Roman" w:hAnsi="Times New Roman" w:cs="Times New Roman"/>
                <w:sz w:val="24"/>
                <w:szCs w:val="24"/>
              </w:rPr>
              <w:t>12.08.2018</w:t>
            </w:r>
          </w:p>
        </w:tc>
        <w:tc>
          <w:tcPr>
            <w:tcW w:w="2407" w:type="dxa"/>
            <w:shd w:val="clear" w:color="auto" w:fill="auto"/>
          </w:tcPr>
          <w:p w:rsidR="001F645F" w:rsidRPr="00EF19F4" w:rsidRDefault="00187BC8" w:rsidP="00187BC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87BC8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Pr="00187BC8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F645F" w:rsidRPr="00EF19F4" w:rsidTr="00715C97">
        <w:tc>
          <w:tcPr>
            <w:tcW w:w="675" w:type="dxa"/>
            <w:shd w:val="clear" w:color="auto" w:fill="auto"/>
          </w:tcPr>
          <w:p w:rsidR="001F645F" w:rsidRPr="00EF19F4" w:rsidRDefault="001F645F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F645F" w:rsidRPr="00EF19F4" w:rsidRDefault="00187BC8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Информирование руководителей образовательных организаций о проекте</w:t>
            </w:r>
          </w:p>
        </w:tc>
        <w:tc>
          <w:tcPr>
            <w:tcW w:w="1476" w:type="dxa"/>
            <w:shd w:val="clear" w:color="auto" w:fill="auto"/>
          </w:tcPr>
          <w:p w:rsidR="001F645F" w:rsidRPr="00EF19F4" w:rsidRDefault="00B50B4B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06.08</w:t>
            </w:r>
            <w:r w:rsidR="001F645F" w:rsidRPr="00EF19F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07" w:type="dxa"/>
            <w:shd w:val="clear" w:color="auto" w:fill="auto"/>
          </w:tcPr>
          <w:p w:rsidR="00B50B4B" w:rsidRPr="00EF19F4" w:rsidRDefault="00B50B4B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 Т.С.</w:t>
            </w:r>
          </w:p>
        </w:tc>
      </w:tr>
      <w:tr w:rsidR="001F645F" w:rsidRPr="00EF19F4" w:rsidTr="00715C97">
        <w:tc>
          <w:tcPr>
            <w:tcW w:w="675" w:type="dxa"/>
            <w:shd w:val="clear" w:color="auto" w:fill="auto"/>
          </w:tcPr>
          <w:p w:rsidR="001F645F" w:rsidRPr="00EF19F4" w:rsidRDefault="001F645F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F645F" w:rsidRPr="00EF19F4" w:rsidRDefault="001F645F" w:rsidP="00A82203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чек-листа</w:t>
            </w:r>
            <w:proofErr w:type="spellEnd"/>
            <w:proofErr w:type="gramEnd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203">
              <w:rPr>
                <w:rFonts w:ascii="Times New Roman" w:hAnsi="Times New Roman" w:cs="Times New Roman"/>
                <w:sz w:val="24"/>
                <w:szCs w:val="24"/>
              </w:rPr>
              <w:t>для руководителей образовательных учреждений</w:t>
            </w:r>
          </w:p>
        </w:tc>
        <w:tc>
          <w:tcPr>
            <w:tcW w:w="1476" w:type="dxa"/>
            <w:shd w:val="clear" w:color="auto" w:fill="auto"/>
          </w:tcPr>
          <w:p w:rsidR="001F645F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03.08</w:t>
            </w:r>
            <w:r w:rsidR="001F645F" w:rsidRPr="00EF19F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07" w:type="dxa"/>
            <w:shd w:val="clear" w:color="auto" w:fill="auto"/>
          </w:tcPr>
          <w:p w:rsidR="001F645F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 Т.С.</w:t>
            </w:r>
          </w:p>
        </w:tc>
      </w:tr>
      <w:tr w:rsidR="00A82203" w:rsidRPr="00EA4366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Сбор данных:</w:t>
            </w:r>
          </w:p>
          <w:p w:rsidR="00A82203" w:rsidRPr="00EF19F4" w:rsidRDefault="00A82203" w:rsidP="00715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- о формировании рабочих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образования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проекта;</w:t>
            </w:r>
          </w:p>
          <w:p w:rsidR="00A82203" w:rsidRPr="00EF19F4" w:rsidRDefault="00A82203" w:rsidP="00715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- об избирательных участках, участвующих в реализации проекта;</w:t>
            </w:r>
          </w:p>
          <w:p w:rsidR="00A82203" w:rsidRPr="00EF19F4" w:rsidRDefault="00A82203" w:rsidP="00715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- о закреплении муниципальных образовательных организаций за избирательными участками для реализации проекта;</w:t>
            </w:r>
          </w:p>
          <w:p w:rsidR="00A82203" w:rsidRPr="00EF19F4" w:rsidRDefault="00A82203" w:rsidP="00715C97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об </w:t>
            </w:r>
            <w:proofErr w:type="gramStart"/>
            <w:r w:rsidRPr="00EF19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ответственных</w:t>
            </w:r>
            <w:proofErr w:type="gramEnd"/>
            <w:r w:rsidRPr="00EF19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 реализацию проекта на каждом избирательном участке;</w:t>
            </w:r>
          </w:p>
          <w:p w:rsidR="00A82203" w:rsidRPr="00EF19F4" w:rsidRDefault="00A82203" w:rsidP="00715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- о составе комиссий по проведению проекта и счетных комиссий (по каждому избирательному участку)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до 03.08.2018</w:t>
            </w: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до 06.08.2018</w:t>
            </w:r>
          </w:p>
        </w:tc>
        <w:tc>
          <w:tcPr>
            <w:tcW w:w="2407" w:type="dxa"/>
            <w:shd w:val="clear" w:color="auto" w:fill="auto"/>
          </w:tcPr>
          <w:p w:rsidR="00A82203" w:rsidRPr="00EA4366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66">
              <w:rPr>
                <w:rFonts w:ascii="Times New Roman" w:hAnsi="Times New Roman" w:cs="Times New Roman"/>
                <w:sz w:val="24"/>
                <w:szCs w:val="24"/>
              </w:rPr>
              <w:t>Гермаш Т.С.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интернет страницы по реализации проекта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до 06.08.2018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A82203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за учреждениями 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для консультационной работы и проведения мониторинга реализации проекта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до 06.08.2018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A82203" w:rsidP="00A82203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 Т.С.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Старт проекта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 Т.С.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F19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руководителями органов местного самоуправления, осуществляющих управление в сфере образования, о реализации проекта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A82203" w:rsidRPr="00EF19F4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 Т.С. Грищенко Е.В. Бобырь Е.С.</w:t>
            </w:r>
            <w:r w:rsidR="00A82203"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82203" w:rsidRPr="00EF19F4" w:rsidTr="00715C97">
        <w:trPr>
          <w:trHeight w:val="843"/>
        </w:trPr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F19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 реализации проекта</w:t>
            </w:r>
          </w:p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A4366" w:rsidRDefault="00EA4366" w:rsidP="00715C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Гермаш Т.С. Грищенко Е.В. </w:t>
            </w:r>
          </w:p>
          <w:p w:rsidR="00EA4366" w:rsidRDefault="00EA4366" w:rsidP="00715C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Равкина Л.В,</w:t>
            </w:r>
          </w:p>
          <w:p w:rsidR="00A82203" w:rsidRDefault="00EA4366" w:rsidP="00715C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Бобырь Е.С.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366" w:rsidRDefault="00EA4366" w:rsidP="00715C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В.Э.</w:t>
            </w:r>
          </w:p>
          <w:p w:rsidR="00EA4366" w:rsidRPr="00EF19F4" w:rsidRDefault="00EA4366" w:rsidP="00715C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А.Ю.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голосования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09.09.2018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Мониторинг обработки поздравительных открыток счетными комиссиями, заполнения формы реестра народных учителей, итогового отчета о реализации проекта по каждому избирательному участку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до 12.09.2018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EA4366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реестра народных учителей и итоговых отчетов </w:t>
            </w:r>
            <w:r w:rsidR="00EA4366">
              <w:rPr>
                <w:rFonts w:ascii="Times New Roman" w:hAnsi="Times New Roman" w:cs="Times New Roman"/>
                <w:sz w:val="24"/>
                <w:szCs w:val="24"/>
              </w:rPr>
              <w:t>по  району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региональную рабочую группу по реализации проекта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до 14.09.2018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10 лучших </w:t>
            </w:r>
            <w:r w:rsidRPr="00EF1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интерактивных поздравлений 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(поздравления, набравшие наибольшее количество </w:t>
            </w:r>
            <w:proofErr w:type="spellStart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лайков</w:t>
            </w:r>
            <w:proofErr w:type="spellEnd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), адресованных любимым учителям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до 01.10.2018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чествования народных учителей, поощрения граждан, </w:t>
            </w:r>
            <w:r w:rsidRPr="00EF1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опубликовавших 10 лучших интерактивных поздравлений любимым учителям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до 06.10.2018 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 Т.С. Грищенко Е.В.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EA4366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поздравительных открыток, адресованных любимым учителям</w:t>
            </w:r>
            <w:proofErr w:type="gramStart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до 06.10.2018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Бобырь Е.С.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СМИ о результатах проекта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07" w:type="dxa"/>
            <w:shd w:val="clear" w:color="auto" w:fill="auto"/>
          </w:tcPr>
          <w:p w:rsidR="00EA4366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Бобырь Е.С.</w:t>
            </w:r>
          </w:p>
          <w:p w:rsidR="00A82203" w:rsidRPr="00EF19F4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:rsidR="001F645F" w:rsidRPr="00EF19F4" w:rsidRDefault="001F645F" w:rsidP="001F645F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1F645F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45F" w:rsidRPr="00EF19F4" w:rsidRDefault="001F645F" w:rsidP="001F645F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F4">
        <w:rPr>
          <w:rFonts w:ascii="Times New Roman" w:hAnsi="Times New Roman" w:cs="Times New Roman"/>
          <w:b/>
          <w:sz w:val="24"/>
          <w:szCs w:val="24"/>
        </w:rPr>
        <w:t>‒‒‒‒‒‒‒‒‒‒‒‒‒</w:t>
      </w:r>
    </w:p>
    <w:p w:rsidR="001F645F" w:rsidRPr="00EF19F4" w:rsidRDefault="001F645F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5F" w:rsidRDefault="001F645F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Pr="00B82595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595">
        <w:rPr>
          <w:rFonts w:ascii="Times New Roman" w:hAnsi="Times New Roman" w:cs="Times New Roman"/>
          <w:sz w:val="24"/>
          <w:szCs w:val="24"/>
        </w:rPr>
        <w:tab/>
      </w:r>
      <w:r w:rsidRPr="00B82595">
        <w:rPr>
          <w:rFonts w:ascii="Times New Roman" w:hAnsi="Times New Roman" w:cs="Times New Roman"/>
          <w:sz w:val="24"/>
          <w:szCs w:val="24"/>
        </w:rPr>
        <w:tab/>
      </w:r>
      <w:r w:rsidRPr="00B82595">
        <w:rPr>
          <w:rFonts w:ascii="Times New Roman" w:hAnsi="Times New Roman" w:cs="Times New Roman"/>
          <w:sz w:val="24"/>
          <w:szCs w:val="24"/>
        </w:rPr>
        <w:tab/>
      </w:r>
      <w:r w:rsidRPr="00B82595">
        <w:rPr>
          <w:rFonts w:ascii="Times New Roman" w:hAnsi="Times New Roman" w:cs="Times New Roman"/>
          <w:sz w:val="24"/>
          <w:szCs w:val="24"/>
        </w:rPr>
        <w:tab/>
      </w:r>
    </w:p>
    <w:p w:rsidR="00EA4366" w:rsidRPr="00B82595" w:rsidRDefault="00EA4366" w:rsidP="00EA4366">
      <w:pPr>
        <w:jc w:val="right"/>
        <w:rPr>
          <w:rFonts w:ascii="Times New Roman" w:hAnsi="Times New Roman" w:cs="Times New Roman"/>
          <w:sz w:val="24"/>
          <w:szCs w:val="24"/>
        </w:rPr>
      </w:pPr>
      <w:r w:rsidRPr="00B82595">
        <w:rPr>
          <w:rFonts w:ascii="Times New Roman" w:hAnsi="Times New Roman" w:cs="Times New Roman"/>
          <w:sz w:val="24"/>
          <w:szCs w:val="24"/>
        </w:rPr>
        <w:t>Форма 1</w:t>
      </w:r>
    </w:p>
    <w:p w:rsidR="00EA4366" w:rsidRPr="00B82595" w:rsidRDefault="00EA4366" w:rsidP="00EA4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366" w:rsidRPr="00B82595" w:rsidRDefault="00EA4366" w:rsidP="00EA4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366" w:rsidRPr="00B82595" w:rsidRDefault="00EA4366" w:rsidP="00EA4366">
      <w:pPr>
        <w:tabs>
          <w:tab w:val="left" w:pos="3255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82595">
        <w:rPr>
          <w:rFonts w:ascii="Times New Roman" w:hAnsi="Times New Roman" w:cs="Times New Roman"/>
          <w:sz w:val="24"/>
          <w:szCs w:val="24"/>
        </w:rPr>
        <w:t>Информация</w:t>
      </w:r>
    </w:p>
    <w:p w:rsidR="00EA4366" w:rsidRPr="00B82595" w:rsidRDefault="00EA4366" w:rsidP="00EA4366">
      <w:pPr>
        <w:tabs>
          <w:tab w:val="left" w:pos="3255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82595">
        <w:rPr>
          <w:rFonts w:ascii="Times New Roman" w:hAnsi="Times New Roman" w:cs="Times New Roman"/>
          <w:sz w:val="24"/>
          <w:szCs w:val="24"/>
        </w:rPr>
        <w:br/>
        <w:t xml:space="preserve">об ответственных исполнителях проекта </w:t>
      </w:r>
      <w:r w:rsidRPr="00B82595">
        <w:rPr>
          <w:rFonts w:ascii="Times New Roman" w:hAnsi="Times New Roman" w:cs="Times New Roman"/>
          <w:sz w:val="24"/>
          <w:szCs w:val="24"/>
        </w:rPr>
        <w:br/>
        <w:t xml:space="preserve">"Народный Учитель – учитель для народа" </w:t>
      </w:r>
      <w:proofErr w:type="gramStart"/>
      <w:r w:rsidRPr="00B8259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4366" w:rsidRPr="00B82595" w:rsidRDefault="00EA4366" w:rsidP="00EA4366">
      <w:pPr>
        <w:tabs>
          <w:tab w:val="left" w:pos="32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8259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A4366" w:rsidRPr="00B82595" w:rsidRDefault="00EA4366" w:rsidP="00EA4366">
      <w:pPr>
        <w:tabs>
          <w:tab w:val="left" w:pos="32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82595">
        <w:rPr>
          <w:rFonts w:ascii="Times New Roman" w:hAnsi="Times New Roman" w:cs="Times New Roman"/>
          <w:sz w:val="24"/>
          <w:szCs w:val="24"/>
        </w:rPr>
        <w:t>(учреждение образования)</w:t>
      </w:r>
    </w:p>
    <w:p w:rsidR="00EA4366" w:rsidRPr="00B82595" w:rsidRDefault="00EA4366" w:rsidP="00EA43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09" w:type="dxa"/>
        <w:tblLook w:val="04A0"/>
      </w:tblPr>
      <w:tblGrid>
        <w:gridCol w:w="656"/>
        <w:gridCol w:w="2883"/>
        <w:gridCol w:w="1701"/>
        <w:gridCol w:w="2127"/>
        <w:gridCol w:w="1842"/>
      </w:tblGrid>
      <w:tr w:rsidR="00EA4366" w:rsidRPr="00B82595" w:rsidTr="00715C97">
        <w:tc>
          <w:tcPr>
            <w:tcW w:w="656" w:type="dxa"/>
          </w:tcPr>
          <w:p w:rsidR="00EA4366" w:rsidRPr="00B82595" w:rsidRDefault="00EA4366" w:rsidP="00715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3" w:type="dxa"/>
          </w:tcPr>
          <w:p w:rsidR="00EA4366" w:rsidRPr="00B82595" w:rsidRDefault="00EA4366" w:rsidP="00715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B8259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</w:t>
            </w:r>
          </w:p>
        </w:tc>
        <w:tc>
          <w:tcPr>
            <w:tcW w:w="1701" w:type="dxa"/>
          </w:tcPr>
          <w:p w:rsidR="00EA4366" w:rsidRPr="00B82595" w:rsidRDefault="00EA4366" w:rsidP="00715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B82595">
              <w:rPr>
                <w:rFonts w:ascii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2127" w:type="dxa"/>
          </w:tcPr>
          <w:p w:rsidR="00EA4366" w:rsidRPr="00B82595" w:rsidRDefault="00EA4366" w:rsidP="00715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EA4366" w:rsidRPr="00B82595" w:rsidRDefault="00EA4366" w:rsidP="00715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r w:rsidRPr="00B82595">
              <w:rPr>
                <w:rFonts w:ascii="Times New Roman" w:hAnsi="Times New Roman" w:cs="Times New Roman"/>
                <w:sz w:val="24"/>
                <w:szCs w:val="24"/>
              </w:rPr>
              <w:br/>
              <w:t>телефоны</w:t>
            </w:r>
            <w:r w:rsidRPr="00B825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(рабочий, </w:t>
            </w:r>
            <w:r w:rsidRPr="00B82595">
              <w:rPr>
                <w:rFonts w:ascii="Times New Roman" w:hAnsi="Times New Roman" w:cs="Times New Roman"/>
                <w:sz w:val="24"/>
                <w:szCs w:val="24"/>
              </w:rPr>
              <w:br/>
              <w:t>сотовый)</w:t>
            </w:r>
          </w:p>
        </w:tc>
      </w:tr>
      <w:tr w:rsidR="00EA4366" w:rsidRPr="00B82595" w:rsidTr="00715C97">
        <w:tc>
          <w:tcPr>
            <w:tcW w:w="656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3" w:type="dxa"/>
          </w:tcPr>
          <w:p w:rsidR="00EA4366" w:rsidRPr="00B82595" w:rsidRDefault="00EA4366" w:rsidP="00EA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образовани</w:t>
            </w:r>
            <w:proofErr w:type="gramStart"/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реализацию проекта в муниципалитете)</w:t>
            </w:r>
          </w:p>
        </w:tc>
        <w:tc>
          <w:tcPr>
            <w:tcW w:w="1701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66" w:rsidRPr="00B82595" w:rsidTr="00715C97">
        <w:tc>
          <w:tcPr>
            <w:tcW w:w="656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3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проекта (</w:t>
            </w:r>
            <w:proofErr w:type="spellStart"/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оргвопросы</w:t>
            </w:r>
            <w:proofErr w:type="spellEnd"/>
            <w:r w:rsidRPr="00B82595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образовательными организациями, свод и обобщение данных, и др.)</w:t>
            </w:r>
          </w:p>
        </w:tc>
        <w:tc>
          <w:tcPr>
            <w:tcW w:w="1701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66" w:rsidRPr="00B82595" w:rsidTr="00715C97">
        <w:tc>
          <w:tcPr>
            <w:tcW w:w="656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Члены муниципальной рабочей группы:</w:t>
            </w:r>
          </w:p>
        </w:tc>
        <w:tc>
          <w:tcPr>
            <w:tcW w:w="1701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66" w:rsidRPr="00B82595" w:rsidTr="00715C97">
        <w:tc>
          <w:tcPr>
            <w:tcW w:w="656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3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701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66" w:rsidRPr="00B82595" w:rsidTr="00715C97">
        <w:tc>
          <w:tcPr>
            <w:tcW w:w="656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3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701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66" w:rsidRPr="00B82595" w:rsidTr="00715C97">
        <w:tc>
          <w:tcPr>
            <w:tcW w:w="656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883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701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4366" w:rsidRPr="00B82595" w:rsidRDefault="00EA4366" w:rsidP="007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366" w:rsidRPr="00B82595" w:rsidRDefault="00EA4366" w:rsidP="00EA4366">
      <w:pPr>
        <w:rPr>
          <w:rFonts w:ascii="Times New Roman" w:hAnsi="Times New Roman" w:cs="Times New Roman"/>
          <w:sz w:val="24"/>
          <w:szCs w:val="24"/>
        </w:rPr>
      </w:pPr>
    </w:p>
    <w:p w:rsidR="00EA4366" w:rsidRPr="00B82595" w:rsidRDefault="00EA4366" w:rsidP="00EA43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366" w:rsidRPr="00B82595" w:rsidRDefault="00EA4366" w:rsidP="00EA436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82595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</w:p>
    <w:p w:rsidR="00EA4366" w:rsidRPr="00B82595" w:rsidRDefault="00EA4366" w:rsidP="00EA436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82595">
        <w:rPr>
          <w:rFonts w:ascii="Times New Roman" w:hAnsi="Times New Roman" w:cs="Times New Roman"/>
          <w:sz w:val="24"/>
          <w:szCs w:val="24"/>
        </w:rPr>
        <w:t>образования _____________________ /_______________/</w:t>
      </w:r>
    </w:p>
    <w:p w:rsidR="001F645F" w:rsidRPr="00B82595" w:rsidRDefault="00EA4366" w:rsidP="00EA4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(подпись)</w:t>
      </w:r>
      <w:r w:rsidRPr="00B82595">
        <w:rPr>
          <w:rFonts w:ascii="Times New Roman" w:hAnsi="Times New Roman" w:cs="Times New Roman"/>
          <w:sz w:val="24"/>
          <w:szCs w:val="24"/>
        </w:rPr>
        <w:tab/>
      </w:r>
    </w:p>
    <w:p w:rsidR="00465D80" w:rsidRDefault="00465D80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5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2595" w:rsidRDefault="00B82595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595" w:rsidRDefault="00B82595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595" w:rsidRDefault="00B82595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595" w:rsidRDefault="00B82595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595" w:rsidRDefault="00B82595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595" w:rsidRDefault="00B82595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595" w:rsidRDefault="00B82595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595" w:rsidRDefault="00B82595" w:rsidP="00B82595">
      <w:pPr>
        <w:spacing w:after="0"/>
        <w:ind w:left="6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к приказу </w:t>
      </w:r>
    </w:p>
    <w:p w:rsidR="00B82595" w:rsidRDefault="00B82595" w:rsidP="00B82595">
      <w:pPr>
        <w:spacing w:after="0"/>
        <w:ind w:left="6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82595">
        <w:rPr>
          <w:rFonts w:ascii="Times New Roman" w:hAnsi="Times New Roman" w:cs="Times New Roman"/>
          <w:sz w:val="24"/>
          <w:szCs w:val="24"/>
        </w:rPr>
        <w:t>01.08.2018 №273</w:t>
      </w:r>
    </w:p>
    <w:p w:rsidR="00B82595" w:rsidRDefault="00B82595" w:rsidP="00B82595">
      <w:pPr>
        <w:spacing w:after="0"/>
        <w:ind w:left="6375"/>
        <w:jc w:val="both"/>
        <w:rPr>
          <w:rFonts w:ascii="Times New Roman" w:hAnsi="Times New Roman" w:cs="Times New Roman"/>
          <w:sz w:val="24"/>
          <w:szCs w:val="24"/>
        </w:rPr>
      </w:pPr>
    </w:p>
    <w:p w:rsidR="00B82595" w:rsidRDefault="00B82595" w:rsidP="00B82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595" w:rsidRDefault="00B82595" w:rsidP="00B82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595" w:rsidRDefault="00B82595" w:rsidP="00B82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закреплённых специалистов управления образования за учреждениями</w:t>
      </w:r>
    </w:p>
    <w:tbl>
      <w:tblPr>
        <w:tblStyle w:val="a4"/>
        <w:tblW w:w="0" w:type="auto"/>
        <w:tblLook w:val="04A0"/>
      </w:tblPr>
      <w:tblGrid>
        <w:gridCol w:w="1668"/>
        <w:gridCol w:w="4712"/>
        <w:gridCol w:w="3191"/>
      </w:tblGrid>
      <w:tr w:rsidR="007840AA" w:rsidTr="007840AA">
        <w:tc>
          <w:tcPr>
            <w:tcW w:w="1668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2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3191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7840AA" w:rsidTr="007840AA">
        <w:tc>
          <w:tcPr>
            <w:tcW w:w="1668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Е.В.</w:t>
            </w:r>
          </w:p>
        </w:tc>
        <w:tc>
          <w:tcPr>
            <w:tcW w:w="3191" w:type="dxa"/>
          </w:tcPr>
          <w:p w:rsidR="007840AA" w:rsidRDefault="007840AA" w:rsidP="001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№11, </w:t>
            </w:r>
            <w:r w:rsidR="00196A4D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840AA" w:rsidTr="007840AA">
        <w:tc>
          <w:tcPr>
            <w:tcW w:w="1668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Равкина Л.В.</w:t>
            </w:r>
          </w:p>
        </w:tc>
        <w:tc>
          <w:tcPr>
            <w:tcW w:w="3191" w:type="dxa"/>
          </w:tcPr>
          <w:p w:rsidR="007840AA" w:rsidRDefault="007840AA" w:rsidP="001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="00196A4D">
              <w:rPr>
                <w:rFonts w:ascii="Times New Roman" w:hAnsi="Times New Roman" w:cs="Times New Roman"/>
                <w:sz w:val="24"/>
                <w:szCs w:val="24"/>
              </w:rPr>
              <w:t xml:space="preserve">огопрофильный лицей, МБОУ СОШ №6, </w:t>
            </w:r>
          </w:p>
        </w:tc>
      </w:tr>
      <w:tr w:rsidR="007840AA" w:rsidTr="007840AA">
        <w:tc>
          <w:tcPr>
            <w:tcW w:w="1668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2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Бобырь Е.С.</w:t>
            </w:r>
          </w:p>
        </w:tc>
        <w:tc>
          <w:tcPr>
            <w:tcW w:w="3191" w:type="dxa"/>
          </w:tcPr>
          <w:p w:rsidR="007840AA" w:rsidRDefault="00196A4D" w:rsidP="001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№12</w:t>
            </w:r>
            <w:r w:rsidR="007840AA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№22, ООШ№18,СОШ №19</w:t>
            </w:r>
          </w:p>
        </w:tc>
      </w:tr>
      <w:tr w:rsidR="007840AA" w:rsidTr="007840AA">
        <w:tc>
          <w:tcPr>
            <w:tcW w:w="1668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2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Беломестнова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О.В.-ведущий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управления образования</w:t>
            </w:r>
          </w:p>
        </w:tc>
        <w:tc>
          <w:tcPr>
            <w:tcW w:w="3191" w:type="dxa"/>
          </w:tcPr>
          <w:p w:rsidR="007840AA" w:rsidRDefault="007840AA" w:rsidP="001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№2,ООШ №5, </w:t>
            </w:r>
            <w:r w:rsidR="00196A4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№21, МБОУ СОШ №20</w:t>
            </w:r>
          </w:p>
        </w:tc>
      </w:tr>
      <w:tr w:rsidR="007840AA" w:rsidTr="007840AA">
        <w:tc>
          <w:tcPr>
            <w:tcW w:w="1668" w:type="dxa"/>
          </w:tcPr>
          <w:p w:rsidR="007840AA" w:rsidRDefault="00196A4D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2" w:type="dxa"/>
          </w:tcPr>
          <w:p w:rsidR="007840AA" w:rsidRDefault="00196A4D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А.Ю.</w:t>
            </w:r>
          </w:p>
        </w:tc>
        <w:tc>
          <w:tcPr>
            <w:tcW w:w="3191" w:type="dxa"/>
          </w:tcPr>
          <w:p w:rsidR="007840AA" w:rsidRDefault="00196A4D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ЦВР, ДЮСШ,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</w:tr>
      <w:tr w:rsidR="007840AA" w:rsidTr="007840AA">
        <w:tc>
          <w:tcPr>
            <w:tcW w:w="1668" w:type="dxa"/>
          </w:tcPr>
          <w:p w:rsidR="007840AA" w:rsidRDefault="00196A4D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2" w:type="dxa"/>
          </w:tcPr>
          <w:p w:rsidR="007840AA" w:rsidRDefault="00196A4D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ВЭ</w:t>
            </w:r>
          </w:p>
        </w:tc>
        <w:tc>
          <w:tcPr>
            <w:tcW w:w="3191" w:type="dxa"/>
          </w:tcPr>
          <w:p w:rsidR="007840AA" w:rsidRDefault="00196A4D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№10, МБОУ СОШ №14, МБОУ СОШ №17 МБОУ ООШ№16</w:t>
            </w:r>
          </w:p>
        </w:tc>
      </w:tr>
      <w:tr w:rsidR="007840AA" w:rsidTr="007840AA">
        <w:tc>
          <w:tcPr>
            <w:tcW w:w="1668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595" w:rsidRDefault="00B82595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1021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Чек-лист №1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руководителей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br/>
        <w:t xml:space="preserve">осуществляющих управление в сфере образования,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реализации краевого проекта </w:t>
      </w:r>
      <w:r>
        <w:rPr>
          <w:rFonts w:ascii="Times New Roman" w:hAnsi="Times New Roman" w:cs="Times New Roman"/>
          <w:sz w:val="28"/>
          <w:szCs w:val="28"/>
        </w:rPr>
        <w:br/>
        <w:t>"Народный Учитель – учитель для народа"</w:t>
      </w:r>
    </w:p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6946"/>
        <w:gridCol w:w="1843"/>
      </w:tblGrid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муниципальную рабочую группу по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ответственного за реализацию проекта в муниципалитете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перечень избирательных участков, на которых будет реализован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все избирательные участки за образовательными организациями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список ответственных от образовательных организаций за реализацию проекта на каждом избирательном участке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в региональную рабочую группу информацию: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данные об ответственном за реализацию проекта в муниципалитете;</w:t>
            </w:r>
            <w:proofErr w:type="gramEnd"/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избирательных участках, участвующих в реализации проекта;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закреплении муниципальных образовательных организаций за избирательными участками для реализации проекта;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 об </w:t>
            </w: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за реализацию проекта на каждом избирательном участке;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составе комиссий по проведению проекта и счетных комиссий (по каждому избирательному участку)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проекта. Размещение информации о проекте на сайтах администрации муниципального образования, муниципального органа управления образования, на страницах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проекте в муниципальных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содействие образовательным организациям в определении помещений для реализации проекта в местах расположения избирательных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содействие образовательным организациям в оборудовании помещений для голосования (подписания поздравительных открыток):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столами;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стульями;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урнами для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график проведения родительских собраний в образовательных организациях в целях информирования родительской общественности о проекте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печатную продукцию для каждого избирательного участка (поздравительные открытки, информационные листовки)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Передать печатную продукцию (поздравительные открытки, информационные листовки) на каждый избирательный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Проконтролировать размещение на стендах во всех образовательных организациях информационных плакатов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Довести информацию о возможности участия в проекте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(воспитанников)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Проконтролировать формирование образовательными организациями отрядов волонтеров для работы по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содействие в решении вопросов обеспечения безопасности при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голосование (заполнение поздравительных открыток)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обработку счетными комиссиями поздравительных открыток, </w:t>
            </w:r>
            <w:r>
              <w:rPr>
                <w:rFonts w:ascii="Times New Roman" w:hAnsi="Times New Roman"/>
                <w:sz w:val="28"/>
                <w:szCs w:val="28"/>
              </w:rPr>
              <w:t>заполнения формы реестра народных учителей, итогового отчета о реализации проекта по каждому избирательному участку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комплектов открыток в разрезе муниципальных образований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в региональную рабочую группу: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реестр народных учителей;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реестр победителей в номинациях;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итоговые отчеты;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открытки в разрезе муниципальных образований (за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исключением того, в котором проводилось голосование)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доставку поздравительных открыток, адресованных любимым учителям, в 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 муниципальных образованиях края чествование учителей, вошедших в рейтинги, в канун профессионального праздника Международного дня учителя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информационные материалы об итогах проекта на  сайтах администрации муниципального образования, муниципального органа управления образования, на страницах в социальных сетях, в муниципальных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 – 08.10.2018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информационную кампанию по реализации проекта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акции с06.08 по 06.10.2018</w:t>
            </w:r>
          </w:p>
        </w:tc>
      </w:tr>
    </w:tbl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2DC9" w:rsidRDefault="007B2DC9" w:rsidP="007B2DC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2DC9" w:rsidRDefault="007B2DC9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30CD">
        <w:rPr>
          <w:rFonts w:ascii="Times New Roman" w:hAnsi="Times New Roman" w:cs="Times New Roman"/>
          <w:sz w:val="28"/>
          <w:szCs w:val="28"/>
        </w:rPr>
        <w:lastRenderedPageBreak/>
        <w:t xml:space="preserve">Чек-лист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руководителей образовательных организаций </w:t>
      </w:r>
    </w:p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краевого проекта </w:t>
      </w:r>
      <w:r>
        <w:rPr>
          <w:rFonts w:ascii="Times New Roman" w:hAnsi="Times New Roman" w:cs="Times New Roman"/>
          <w:sz w:val="28"/>
          <w:szCs w:val="28"/>
        </w:rPr>
        <w:br/>
        <w:t>"Народный Учитель – учитель для народа"</w:t>
      </w:r>
    </w:p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6945"/>
        <w:gridCol w:w="1984"/>
      </w:tblGrid>
      <w:tr w:rsidR="007B2DC9" w:rsidTr="00A667C4">
        <w:tc>
          <w:tcPr>
            <w:tcW w:w="594" w:type="dxa"/>
          </w:tcPr>
          <w:p w:rsidR="007B2DC9" w:rsidRDefault="007B2DC9" w:rsidP="00A667C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7B2DC9" w:rsidRDefault="007B2DC9" w:rsidP="00A667C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точка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о закреплении избирательных участков за образовательной организацией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в муниципальную рабочую группу по каждому избирательному участку: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адрес;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данные о количестве избирателей;</w:t>
            </w:r>
          </w:p>
          <w:p w:rsidR="007B2DC9" w:rsidRPr="000B651F" w:rsidRDefault="007B2DC9" w:rsidP="00A667C4">
            <w:pPr>
              <w:spacing w:line="240" w:lineRule="exact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информацию </w:t>
            </w:r>
            <w:r w:rsidRPr="000B6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 </w:t>
            </w:r>
            <w:proofErr w:type="gramStart"/>
            <w:r w:rsidRPr="000B651F">
              <w:rPr>
                <w:rFonts w:ascii="Times New Roman" w:hAnsi="Times New Roman"/>
                <w:spacing w:val="-2"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ом</w:t>
            </w:r>
            <w:proofErr w:type="gramEnd"/>
            <w:r w:rsidRPr="000B6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за реализацию проекта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с указанием контактных данных</w:t>
            </w:r>
            <w:r w:rsidRPr="000B651F"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1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 w:rsidRPr="0097718A">
              <w:rPr>
                <w:rFonts w:ascii="Times New Roman" w:hAnsi="Times New Roman"/>
                <w:sz w:val="28"/>
                <w:szCs w:val="28"/>
              </w:rPr>
              <w:t xml:space="preserve"> о составе комиссий по проведению проекта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составе</w:t>
            </w:r>
            <w:r w:rsidRPr="0097718A">
              <w:rPr>
                <w:rFonts w:ascii="Times New Roman" w:hAnsi="Times New Roman"/>
                <w:sz w:val="28"/>
                <w:szCs w:val="28"/>
              </w:rPr>
              <w:t xml:space="preserve"> счетных комиссий 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проекта. Размещение информации о проекте на сайте образовательной организации, на страницах в социальных сетях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помещение для реализации проекта в местах расположения избирательных участков 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координатором от администрации  решить вопрос по оборудованию помещения для голосования (подписания поздравительных открыток):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столами;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стульями;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урнами для голосования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от муниципального органа управления образования печатную продукцию (поздравительные открытки, информационные листовки) для каждого избирательного участка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родительские собрания с целью информирования </w:t>
            </w:r>
            <w:r w:rsidRPr="00663BC7">
              <w:rPr>
                <w:rFonts w:ascii="Times New Roman" w:hAnsi="Times New Roman" w:cs="Times New Roman"/>
                <w:sz w:val="28"/>
                <w:szCs w:val="28"/>
              </w:rPr>
              <w:t>родительской общественности о проекте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стендах в образовательных организациях информационные плакаты о проекте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среди обучающихся (воспитанников) о проекте и возможности участия в нем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отряд волонтеров для работы по реализации проекта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график работы членов комиссий по проведению проекта и счетных комиссий в день проведения голосования (подписания поздравительных открыток)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вопрос обеспечения безопасности при реализации проекта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Передать личные приглашения родителям обучающихся (воспитанников) для участия в проекте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голосование (заполнение поздравительных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открыток)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09.09.2018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счетными комиссиями поздравительные открытки, </w:t>
            </w:r>
            <w:r>
              <w:rPr>
                <w:rFonts w:ascii="Times New Roman" w:hAnsi="Times New Roman"/>
                <w:sz w:val="28"/>
                <w:szCs w:val="28"/>
              </w:rPr>
              <w:t>заполнить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/>
                <w:sz w:val="28"/>
                <w:szCs w:val="28"/>
              </w:rPr>
              <w:t>естр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 xml:space="preserve"> народных </w:t>
            </w:r>
            <w:r w:rsidRPr="00477FF6">
              <w:rPr>
                <w:rFonts w:ascii="Times New Roman" w:hAnsi="Times New Roman"/>
                <w:sz w:val="28"/>
                <w:szCs w:val="28"/>
              </w:rPr>
              <w:t>учителей,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итоговый 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 xml:space="preserve"> о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каждому избирательному участку, сформировать комплекты открыток в разрезе муниципальных образований края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10.09 - 11.09.2018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в муниципальную рабочую группу в разрезе каждого избирательного участка: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естр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 xml:space="preserve"> народных </w:t>
            </w:r>
            <w:r w:rsidRPr="00477FF6">
              <w:rPr>
                <w:rFonts w:ascii="Times New Roman" w:hAnsi="Times New Roman"/>
                <w:sz w:val="28"/>
                <w:szCs w:val="28"/>
              </w:rPr>
              <w:t>учителей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итоговый 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 xml:space="preserve"> о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комплекты открыток в разрезе муниципальных образований края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передачу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 xml:space="preserve"> поздравительных открыток, адресованных любимым учителям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 образовательных организациях чествование учителей, вошедших в рейтинги, в канун профессионального праздника Международного дня учителя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итогах реализации проекта на официальном сайте образовательной организации и в школьных СМИ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08">
              <w:rPr>
                <w:rFonts w:ascii="Times New Roman" w:hAnsi="Times New Roman" w:cs="Times New Roman"/>
                <w:sz w:val="28"/>
                <w:szCs w:val="28"/>
              </w:rPr>
              <w:t>06.10 – 08.10.2018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B0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информационную кампанию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проекта </w:t>
            </w:r>
          </w:p>
        </w:tc>
        <w:tc>
          <w:tcPr>
            <w:tcW w:w="1984" w:type="dxa"/>
          </w:tcPr>
          <w:p w:rsidR="007B2DC9" w:rsidRPr="00706608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08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акции с06.08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06608">
              <w:rPr>
                <w:rFonts w:ascii="Times New Roman" w:hAnsi="Times New Roman" w:cs="Times New Roman"/>
                <w:sz w:val="28"/>
                <w:szCs w:val="28"/>
              </w:rPr>
              <w:t xml:space="preserve"> 06.10.2018</w:t>
            </w:r>
          </w:p>
        </w:tc>
      </w:tr>
    </w:tbl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2DC9" w:rsidRPr="009B1DD3" w:rsidRDefault="007B2DC9" w:rsidP="007B2DC9">
      <w:pPr>
        <w:tabs>
          <w:tab w:val="left" w:pos="409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B2DC9" w:rsidRDefault="007B2DC9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DC9" w:rsidRPr="00B82595" w:rsidRDefault="007B2DC9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2DC9" w:rsidRPr="00B82595" w:rsidSect="001E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46F"/>
    <w:multiLevelType w:val="hybridMultilevel"/>
    <w:tmpl w:val="C1B2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7E88"/>
    <w:multiLevelType w:val="hybridMultilevel"/>
    <w:tmpl w:val="F354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067C"/>
    <w:multiLevelType w:val="hybridMultilevel"/>
    <w:tmpl w:val="E8F6D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1490E"/>
    <w:multiLevelType w:val="hybridMultilevel"/>
    <w:tmpl w:val="67C8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665B7"/>
    <w:multiLevelType w:val="hybridMultilevel"/>
    <w:tmpl w:val="31B8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20062"/>
    <w:multiLevelType w:val="hybridMultilevel"/>
    <w:tmpl w:val="E26029C8"/>
    <w:lvl w:ilvl="0" w:tplc="8C54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47E"/>
    <w:rsid w:val="0010213C"/>
    <w:rsid w:val="00187BC8"/>
    <w:rsid w:val="00196A4D"/>
    <w:rsid w:val="001E3B63"/>
    <w:rsid w:val="001F645F"/>
    <w:rsid w:val="0024711C"/>
    <w:rsid w:val="00465D80"/>
    <w:rsid w:val="00525651"/>
    <w:rsid w:val="007840AA"/>
    <w:rsid w:val="007B2DC9"/>
    <w:rsid w:val="009F747E"/>
    <w:rsid w:val="00A82203"/>
    <w:rsid w:val="00AB5C7C"/>
    <w:rsid w:val="00B50B4B"/>
    <w:rsid w:val="00B82595"/>
    <w:rsid w:val="00C946D9"/>
    <w:rsid w:val="00CD61E6"/>
    <w:rsid w:val="00EA4366"/>
    <w:rsid w:val="00E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7E"/>
    <w:pPr>
      <w:ind w:left="720"/>
      <w:contextualSpacing/>
    </w:pPr>
  </w:style>
  <w:style w:type="table" w:styleId="a4">
    <w:name w:val="Table Grid"/>
    <w:basedOn w:val="a1"/>
    <w:uiPriority w:val="39"/>
    <w:rsid w:val="00EA43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2018-08-02T06:14:00Z</dcterms:created>
  <dcterms:modified xsi:type="dcterms:W3CDTF">2018-08-02T06:14:00Z</dcterms:modified>
</cp:coreProperties>
</file>